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3A73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4A7D08" w14:textId="77777777" w:rsidR="00000000" w:rsidRDefault="00000000">
            <w:pPr>
              <w:spacing w:before="120"/>
              <w:jc w:val="center"/>
            </w:pPr>
            <w:bookmarkStart w:id="0" w:name="bookmark0"/>
            <w:r>
              <w:rPr>
                <w:b/>
                <w:bCs/>
                <w:lang w:val="vi-VN"/>
              </w:rPr>
              <w:t>ỦY BAN NHÂN DÂN</w:t>
            </w:r>
            <w:r>
              <w:rPr>
                <w:b/>
                <w:bCs/>
                <w:lang w:val="vi-VN"/>
              </w:rPr>
              <w:br/>
              <w:t>THÀNH PHỐ HÀ NỘI</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AB99D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3118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94203" w14:textId="77777777" w:rsidR="00000000" w:rsidRDefault="00000000">
            <w:pPr>
              <w:spacing w:before="120"/>
              <w:jc w:val="center"/>
            </w:pPr>
            <w:r>
              <w:rPr>
                <w:lang w:val="vi-VN"/>
              </w:rPr>
              <w:t xml:space="preserve">Số: </w:t>
            </w:r>
            <w:r>
              <w:t>2668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E62BF5" w14:textId="77777777" w:rsidR="00000000" w:rsidRDefault="00000000">
            <w:pPr>
              <w:spacing w:before="120"/>
              <w:jc w:val="right"/>
            </w:pPr>
            <w:r>
              <w:rPr>
                <w:i/>
                <w:iCs/>
                <w:lang w:val="vi-VN"/>
              </w:rPr>
              <w:t>Hà Nội, ngày</w:t>
            </w:r>
            <w:r>
              <w:rPr>
                <w:i/>
                <w:iCs/>
              </w:rPr>
              <w:t xml:space="preserve"> 01</w:t>
            </w:r>
            <w:r>
              <w:rPr>
                <w:i/>
                <w:iCs/>
                <w:lang w:val="vi-VN"/>
              </w:rPr>
              <w:t xml:space="preserve"> tháng </w:t>
            </w:r>
            <w:r>
              <w:rPr>
                <w:i/>
                <w:iCs/>
              </w:rPr>
              <w:t xml:space="preserve">8 </w:t>
            </w:r>
            <w:r>
              <w:rPr>
                <w:i/>
                <w:iCs/>
                <w:lang w:val="vi-VN"/>
              </w:rPr>
              <w:t>năm 2022</w:t>
            </w:r>
          </w:p>
        </w:tc>
      </w:tr>
    </w:tbl>
    <w:p w14:paraId="068D169C" w14:textId="77777777" w:rsidR="00000000" w:rsidRDefault="00000000">
      <w:pPr>
        <w:spacing w:before="120" w:after="280" w:afterAutospacing="1"/>
      </w:pPr>
      <w:r>
        <w:t> </w:t>
      </w:r>
    </w:p>
    <w:p w14:paraId="6DA90170" w14:textId="77777777" w:rsidR="00000000" w:rsidRDefault="00000000">
      <w:pPr>
        <w:spacing w:before="120" w:after="280" w:afterAutospacing="1"/>
        <w:jc w:val="center"/>
      </w:pPr>
      <w:r>
        <w:rPr>
          <w:b/>
          <w:bCs/>
          <w:lang w:val="vi-VN"/>
        </w:rPr>
        <w:t>QUYẾT ĐỊNH</w:t>
      </w:r>
    </w:p>
    <w:p w14:paraId="07A90A52" w14:textId="77777777" w:rsidR="00000000" w:rsidRDefault="00000000">
      <w:pPr>
        <w:spacing w:before="120" w:after="280" w:afterAutospacing="1"/>
        <w:jc w:val="center"/>
      </w:pPr>
      <w:r>
        <w:rPr>
          <w:lang w:val="vi-VN"/>
        </w:rPr>
        <w:t>VỀ VIỆC CÔNG BỐ DANH MỤC THỦ TỤC HÀNH CHÍNH, THỦ TỤC HÀNH CHÍNH BỊ BÃI BỎ LĨNH VỰC ĐƯỜNG BỘ THUỘC CHỨC NĂNG QUẢN LÝ CỦA SỞ GIAO THÔNG VẬN TẢI THÀNH PHỐ HÀ NỘI</w:t>
      </w:r>
    </w:p>
    <w:p w14:paraId="7AFD9D2A" w14:textId="77777777" w:rsidR="00000000" w:rsidRDefault="00000000">
      <w:pPr>
        <w:spacing w:before="120" w:after="280" w:afterAutospacing="1"/>
        <w:jc w:val="center"/>
      </w:pPr>
      <w:r>
        <w:rPr>
          <w:b/>
          <w:bCs/>
          <w:lang w:val="vi-VN"/>
        </w:rPr>
        <w:t>CHỦ TỊCH ỦY BAN NHÂN DÂN THÀNH PHỐ HÀ NỘI</w:t>
      </w:r>
    </w:p>
    <w:p w14:paraId="6E8348FE" w14:textId="77777777" w:rsidR="00000000" w:rsidRDefault="00000000">
      <w:pPr>
        <w:spacing w:before="120" w:after="280" w:afterAutospacing="1"/>
      </w:pPr>
      <w:r>
        <w:rPr>
          <w:i/>
          <w:iCs/>
          <w:lang w:val="vi-VN"/>
        </w:rPr>
        <w:t xml:space="preserve">Căn cứ Luật Tổ chức chính quyền địa phương ngày 19/6/2015; Luật sửa đổi, </w:t>
      </w:r>
      <w:r>
        <w:rPr>
          <w:i/>
          <w:iCs/>
        </w:rPr>
        <w:t xml:space="preserve">bổ </w:t>
      </w:r>
      <w:r>
        <w:rPr>
          <w:i/>
          <w:iCs/>
          <w:lang w:val="vi-VN"/>
        </w:rPr>
        <w:t>sung một số điều của Luật Tổ chức Chính phủ và Luật Tổ chức chính quy</w:t>
      </w:r>
      <w:r>
        <w:rPr>
          <w:i/>
          <w:iCs/>
        </w:rPr>
        <w:t>ề</w:t>
      </w:r>
      <w:r>
        <w:rPr>
          <w:i/>
          <w:iCs/>
          <w:lang w:val="vi-VN"/>
        </w:rPr>
        <w:t>n địa phương ngày 22/11/2019;</w:t>
      </w:r>
    </w:p>
    <w:p w14:paraId="3D94387A"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14:paraId="7A477210"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21EFD689" w14:textId="77777777" w:rsidR="00000000" w:rsidRDefault="00000000">
      <w:pPr>
        <w:spacing w:before="120" w:after="280" w:afterAutospacing="1"/>
      </w:pPr>
      <w:r>
        <w:rPr>
          <w:i/>
          <w:iCs/>
          <w:lang w:val="vi-VN"/>
        </w:rPr>
        <w:t>Căn cứ Quyết định số 18/2020/QĐ-UBND ngày 04/9/2020 của Ủy ban nhân dân thành phố Hà Nội về việc ban hành quy định thực hiện cơ ch</w:t>
      </w:r>
      <w:r>
        <w:rPr>
          <w:i/>
          <w:iCs/>
        </w:rPr>
        <w:t xml:space="preserve">ế </w:t>
      </w:r>
      <w:r>
        <w:rPr>
          <w:i/>
          <w:iCs/>
          <w:lang w:val="vi-VN"/>
        </w:rPr>
        <w:t>một cửa, một cửa liên thông trong giải quyết thủ tục hành chính trên địa bàn thành phố Hà Nội;</w:t>
      </w:r>
    </w:p>
    <w:p w14:paraId="09061007" w14:textId="77777777" w:rsidR="00000000" w:rsidRDefault="00000000">
      <w:pPr>
        <w:spacing w:before="120" w:after="280" w:afterAutospacing="1"/>
      </w:pPr>
      <w:r>
        <w:rPr>
          <w:i/>
          <w:iCs/>
          <w:lang w:val="vi-VN"/>
        </w:rPr>
        <w:t>Theo đề nghị của Giám đốc Sở Giao thông vận tải tại Tờ trình số 671/TTr-SGTVT ngày 25 tháng 7 năm 2022.</w:t>
      </w:r>
    </w:p>
    <w:p w14:paraId="48A1903E" w14:textId="77777777" w:rsidR="00000000" w:rsidRDefault="00000000">
      <w:pPr>
        <w:spacing w:before="120" w:after="280" w:afterAutospacing="1"/>
        <w:jc w:val="center"/>
      </w:pPr>
      <w:r>
        <w:rPr>
          <w:b/>
          <w:bCs/>
          <w:lang w:val="vi-VN"/>
        </w:rPr>
        <w:t>QUYẾT ĐỊNH:</w:t>
      </w:r>
    </w:p>
    <w:p w14:paraId="79278119" w14:textId="77777777" w:rsidR="00000000" w:rsidRDefault="00000000">
      <w:pPr>
        <w:spacing w:before="120" w:after="280" w:afterAutospacing="1"/>
      </w:pPr>
      <w:r>
        <w:rPr>
          <w:b/>
          <w:bCs/>
          <w:lang w:val="vi-VN"/>
        </w:rPr>
        <w:t>Điều 1.</w:t>
      </w:r>
      <w:r>
        <w:rPr>
          <w:lang w:val="vi-VN"/>
        </w:rPr>
        <w:t xml:space="preserve"> Công bố kèm theo Quyết định này Danh mục 02 thủ tục hành chính lĩnh vực đăng ki</w:t>
      </w:r>
      <w:r>
        <w:t>ể</w:t>
      </w:r>
      <w:r>
        <w:rPr>
          <w:lang w:val="vi-VN"/>
        </w:rPr>
        <w:t>m thuộc chức năng quản lý của Sở Giao thông vận tải; Bãi bỏ 02 thủ tục hành chính thuộc chức năng quản lý của Sở Giao thông vận tải.</w:t>
      </w:r>
    </w:p>
    <w:p w14:paraId="7B908F78" w14:textId="77777777" w:rsidR="00000000" w:rsidRDefault="00000000">
      <w:pPr>
        <w:spacing w:before="120" w:after="280" w:afterAutospacing="1"/>
        <w:jc w:val="center"/>
      </w:pPr>
      <w:r>
        <w:rPr>
          <w:i/>
          <w:iCs/>
          <w:lang w:val="vi-VN"/>
        </w:rPr>
        <w:t>(Chi tiết tại Phụ lục kèm theo)</w:t>
      </w:r>
    </w:p>
    <w:p w14:paraId="73DCE44E"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ký.</w:t>
      </w:r>
    </w:p>
    <w:p w14:paraId="7C2F6BF5" w14:textId="77777777" w:rsidR="00000000" w:rsidRDefault="00000000">
      <w:pPr>
        <w:spacing w:before="120" w:after="280" w:afterAutospacing="1"/>
      </w:pPr>
      <w:r>
        <w:rPr>
          <w:lang w:val="vi-VN"/>
        </w:rPr>
        <w:t>Thủ tục số 01, 02 tại Quyết định số 447/QĐ-UBND ngày 22/01/2020 của Chủ tịch UBND thành phố Hà Nội hết hiệu lực.</w:t>
      </w:r>
    </w:p>
    <w:p w14:paraId="424D9E4C"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các Sở, Thủ trưởng các ban, ngành; Chủ tịch Ủy ban nhân dân các quận, huyện, thị xã và các tổ chức, cá nhân có liên quan chịu trách nhiệm thi hành Quyết định này./</w:t>
      </w:r>
      <w:r>
        <w:t>.</w:t>
      </w:r>
    </w:p>
    <w:p w14:paraId="36BEB30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626F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E7298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w:t>
            </w:r>
            <w:r>
              <w:rPr>
                <w:sz w:val="16"/>
              </w:rPr>
              <w:t>T</w:t>
            </w:r>
            <w:r>
              <w:rPr>
                <w:sz w:val="16"/>
                <w:lang w:val="vi-VN"/>
              </w:rPr>
              <w:t>THC - Văn phòng Chính phủ;</w:t>
            </w:r>
            <w:r>
              <w:rPr>
                <w:sz w:val="16"/>
                <w:lang w:val="vi-VN"/>
              </w:rPr>
              <w:br/>
              <w:t>- Bí thư Thành ủy, các PBT Thành ủy;</w:t>
            </w:r>
            <w:r>
              <w:rPr>
                <w:sz w:val="16"/>
                <w:lang w:val="vi-VN"/>
              </w:rPr>
              <w:br/>
              <w:t>- Chủ tịch, các PCT HĐND Thành phố;</w:t>
            </w:r>
            <w:r>
              <w:rPr>
                <w:sz w:val="16"/>
                <w:lang w:val="vi-VN"/>
              </w:rPr>
              <w:br/>
              <w:t>- Chủ tịch, các PCT UBND Thành phố;</w:t>
            </w:r>
            <w:r>
              <w:rPr>
                <w:sz w:val="16"/>
                <w:lang w:val="vi-VN"/>
              </w:rPr>
              <w:br/>
              <w:t>- VPUBTP: CVP, PCVP C.N.Trang;</w:t>
            </w:r>
            <w:r>
              <w:rPr>
                <w:sz w:val="16"/>
              </w:rPr>
              <w:br/>
            </w:r>
            <w:r>
              <w:rPr>
                <w:sz w:val="16"/>
                <w:lang w:val="vi-VN"/>
              </w:rPr>
              <w:t>Các phòng: KSTTHC, ĐT, TTTH-CB;</w:t>
            </w:r>
            <w:r>
              <w:rPr>
                <w:sz w:val="16"/>
                <w:lang w:val="vi-VN"/>
              </w:rPr>
              <w:br/>
              <w:t>- Cổng giao tiếp điện tử Hà Nội;</w:t>
            </w:r>
            <w:r>
              <w:rPr>
                <w:sz w:val="16"/>
                <w:lang w:val="vi-VN"/>
              </w:rPr>
              <w:br/>
              <w:t>- Lưu: VT, KSTTHC</w:t>
            </w:r>
            <w:r>
              <w:rPr>
                <w:sz w:val="16"/>
                <w:vertAlign w:val="subscript"/>
                <w:lang w:val="vi-VN"/>
              </w:rPr>
              <w:t>(</w:t>
            </w:r>
            <w:r>
              <w:rPr>
                <w:vertAlign w:val="subscript"/>
              </w:rPr>
              <w:t>Quyên</w:t>
            </w:r>
            <w:r>
              <w:rPr>
                <w:vertAlign w:val="subscript"/>
                <w:lang w:val="vi-VN"/>
              </w:rPr>
              <w:t>)</w:t>
            </w:r>
            <w:r>
              <w:rPr>
                <w:vertAlign w:val="subscript"/>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31D26C" w14:textId="77777777" w:rsidR="00000000" w:rsidRDefault="00000000">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r>
            <w:r>
              <w:rPr>
                <w:b/>
                <w:bCs/>
                <w:lang w:val="vi-VN"/>
              </w:rPr>
              <w:t>Lê Hồng Sơn</w:t>
            </w:r>
          </w:p>
        </w:tc>
      </w:tr>
    </w:tbl>
    <w:p w14:paraId="584A0156" w14:textId="77777777" w:rsidR="00000000" w:rsidRDefault="00000000">
      <w:pPr>
        <w:spacing w:before="120" w:after="280" w:afterAutospacing="1"/>
      </w:pPr>
      <w:bookmarkStart w:id="1" w:name="bookmark4"/>
      <w:r>
        <w:t> </w:t>
      </w:r>
      <w:bookmarkEnd w:id="1"/>
    </w:p>
    <w:p w14:paraId="2A221703" w14:textId="77777777" w:rsidR="00000000" w:rsidRDefault="00000000">
      <w:pPr>
        <w:spacing w:before="120" w:after="280" w:afterAutospacing="1"/>
        <w:jc w:val="center"/>
      </w:pPr>
      <w:r>
        <w:rPr>
          <w:b/>
          <w:bCs/>
          <w:lang w:val="vi-VN"/>
        </w:rPr>
        <w:t>PHỤ LỤC</w:t>
      </w:r>
    </w:p>
    <w:p w14:paraId="78D98E9A" w14:textId="77777777" w:rsidR="00000000" w:rsidRDefault="00000000">
      <w:pPr>
        <w:spacing w:before="120" w:after="280" w:afterAutospacing="1"/>
        <w:jc w:val="center"/>
      </w:pPr>
      <w:r>
        <w:rPr>
          <w:lang w:val="vi-VN"/>
        </w:rPr>
        <w:t>DANH MỤC THỦ TỤC HÀNH CHÍNH, THỦ TỤC HÀNH CHÍNH BỊ BÃI BỎ LĨNH VỰC ĐĂNG KIỂM THUỘC CHỨC NĂNG QUẢN LÝ CỦA SỞ GIAO THÔNG VẬN TẢI THÀNH PHỐ HÀ NỘI</w:t>
      </w:r>
      <w:r>
        <w:br/>
      </w:r>
      <w:r>
        <w:rPr>
          <w:i/>
          <w:iCs/>
          <w:lang w:val="vi-VN"/>
        </w:rPr>
        <w:t xml:space="preserve">(Kèm theo Quyết định số </w:t>
      </w:r>
      <w:r>
        <w:rPr>
          <w:i/>
          <w:iCs/>
        </w:rPr>
        <w:t>2668</w:t>
      </w:r>
      <w:r>
        <w:rPr>
          <w:i/>
          <w:iCs/>
          <w:lang w:val="vi-VN"/>
        </w:rPr>
        <w:t xml:space="preserve">/QĐ-UBND ngày </w:t>
      </w:r>
      <w:r>
        <w:rPr>
          <w:i/>
          <w:iCs/>
        </w:rPr>
        <w:t>01</w:t>
      </w:r>
      <w:r>
        <w:rPr>
          <w:i/>
          <w:iCs/>
          <w:lang w:val="vi-VN"/>
        </w:rPr>
        <w:t xml:space="preserve"> tháng </w:t>
      </w:r>
      <w:r>
        <w:rPr>
          <w:i/>
          <w:iCs/>
        </w:rPr>
        <w:t xml:space="preserve">8 </w:t>
      </w:r>
      <w:r>
        <w:rPr>
          <w:i/>
          <w:iCs/>
          <w:lang w:val="vi-VN"/>
        </w:rPr>
        <w:t>năm 2022 của Ch</w:t>
      </w:r>
      <w:r>
        <w:rPr>
          <w:i/>
          <w:iCs/>
        </w:rPr>
        <w:t xml:space="preserve">ủ </w:t>
      </w:r>
      <w:r>
        <w:rPr>
          <w:i/>
          <w:iCs/>
          <w:lang w:val="vi-VN"/>
        </w:rPr>
        <w:t>tịch UBND thành phố Hà Nội)</w:t>
      </w:r>
    </w:p>
    <w:p w14:paraId="4D4092D8" w14:textId="77777777" w:rsidR="00000000" w:rsidRDefault="00000000">
      <w:pPr>
        <w:spacing w:before="120" w:after="280" w:afterAutospacing="1"/>
      </w:pPr>
      <w:r>
        <w:rPr>
          <w:b/>
          <w:bCs/>
          <w:lang w:val="vi-VN"/>
        </w:rPr>
        <w:t>I. DANH MỤC THỦ TỤC HÀNH CHÍNH THUỘC CHỨC NĂNG QUẢN LÝ CỦA SỞ GIAO THÔNG VẬN TẢI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1408"/>
        <w:gridCol w:w="1405"/>
        <w:gridCol w:w="2197"/>
        <w:gridCol w:w="1427"/>
        <w:gridCol w:w="2361"/>
      </w:tblGrid>
      <w:tr w:rsidR="00000000" w14:paraId="210119A5" w14:textId="77777777">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4DB2" w14:textId="77777777" w:rsidR="00000000" w:rsidRDefault="00000000">
            <w:pPr>
              <w:spacing w:before="120"/>
              <w:jc w:val="center"/>
            </w:pPr>
            <w:r>
              <w:rPr>
                <w:b/>
                <w:bCs/>
                <w:lang w:val="vi-VN"/>
              </w:rPr>
              <w:t>STT</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8EB6" w14:textId="77777777" w:rsidR="00000000" w:rsidRDefault="00000000">
            <w:pPr>
              <w:spacing w:before="120"/>
              <w:jc w:val="center"/>
            </w:pPr>
            <w:r>
              <w:rPr>
                <w:b/>
                <w:bCs/>
                <w:lang w:val="vi-VN"/>
              </w:rPr>
              <w:t>Tên thủ tục hành chính</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CF48" w14:textId="77777777" w:rsidR="00000000" w:rsidRDefault="00000000">
            <w:pPr>
              <w:spacing w:before="120"/>
              <w:jc w:val="center"/>
            </w:pPr>
            <w:r>
              <w:rPr>
                <w:b/>
                <w:bCs/>
                <w:lang w:val="vi-VN"/>
              </w:rPr>
              <w:t>Thời hạn giải quyết</w:t>
            </w:r>
          </w:p>
        </w:tc>
        <w:tc>
          <w:tcPr>
            <w:tcW w:w="1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DE0B" w14:textId="77777777" w:rsidR="00000000" w:rsidRDefault="00000000">
            <w:pPr>
              <w:spacing w:before="120"/>
              <w:jc w:val="center"/>
            </w:pPr>
            <w:r>
              <w:rPr>
                <w:b/>
                <w:bCs/>
                <w:lang w:val="vi-VN"/>
              </w:rPr>
              <w:t>Địa điểm thực hiện</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FA27" w14:textId="77777777" w:rsidR="00000000" w:rsidRDefault="00000000">
            <w:pPr>
              <w:spacing w:before="120"/>
              <w:jc w:val="center"/>
            </w:pPr>
            <w:r>
              <w:rPr>
                <w:b/>
                <w:bCs/>
                <w:lang w:val="vi-VN"/>
              </w:rPr>
              <w:t>Cách thức thực hiện</w:t>
            </w:r>
          </w:p>
        </w:tc>
        <w:tc>
          <w:tcPr>
            <w:tcW w:w="1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7FCF" w14:textId="77777777" w:rsidR="00000000" w:rsidRDefault="00000000">
            <w:pPr>
              <w:spacing w:before="120"/>
              <w:jc w:val="center"/>
            </w:pPr>
            <w:r>
              <w:rPr>
                <w:b/>
                <w:bCs/>
                <w:lang w:val="vi-VN"/>
              </w:rPr>
              <w:t>Căn cứ pháp lý</w:t>
            </w:r>
          </w:p>
        </w:tc>
      </w:tr>
      <w:tr w:rsidR="00000000" w14:paraId="4954522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18291" w14:textId="77777777" w:rsidR="00000000" w:rsidRDefault="00000000">
            <w:pPr>
              <w:spacing w:before="120"/>
              <w:jc w:val="center"/>
            </w:pPr>
            <w:r>
              <w:rPr>
                <w:lang w:val="vi-VN"/>
              </w:rPr>
              <w:t>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AD448" w14:textId="77777777" w:rsidR="00000000" w:rsidRDefault="00000000">
            <w:pPr>
              <w:spacing w:before="120"/>
            </w:pPr>
            <w:r>
              <w:rPr>
                <w:lang w:val="vi-VN"/>
              </w:rPr>
              <w:t>Cấp Giấy chứng nhận. Tem kiểm định an toàn kỹ thuật và bảo vệ môi trường đối với phương tiện giao thông cơ giới đường bộ</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EC5AA" w14:textId="77777777" w:rsidR="00000000" w:rsidRDefault="00000000">
            <w:pPr>
              <w:spacing w:before="120"/>
            </w:pPr>
            <w:r>
              <w:rPr>
                <w:lang w:val="vi-VN"/>
              </w:rPr>
              <w:t>Trong ngày làm việc, khi chủ phương tiện nộp đủ giấy tờ kiểm định.</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20018" w14:textId="77777777" w:rsidR="00000000" w:rsidRDefault="00000000">
            <w:pPr>
              <w:spacing w:before="120" w:after="280" w:afterAutospacing="1"/>
            </w:pPr>
            <w:r>
              <w:rPr>
                <w:i/>
                <w:iCs/>
                <w:lang w:val="vi-VN"/>
              </w:rPr>
              <w:t>- Ki</w:t>
            </w:r>
            <w:r>
              <w:rPr>
                <w:i/>
                <w:iCs/>
              </w:rPr>
              <w:t>ể</w:t>
            </w:r>
            <w:r>
              <w:rPr>
                <w:i/>
                <w:iCs/>
                <w:lang w:val="vi-VN"/>
              </w:rPr>
              <w:t>m định tại Tr</w:t>
            </w:r>
            <w:r>
              <w:rPr>
                <w:i/>
                <w:iCs/>
              </w:rPr>
              <w:t>ung</w:t>
            </w:r>
            <w:r>
              <w:rPr>
                <w:i/>
                <w:iCs/>
                <w:lang w:val="vi-VN"/>
              </w:rPr>
              <w:t xml:space="preserve"> tâm Đăng ki</w:t>
            </w:r>
            <w:r>
              <w:rPr>
                <w:i/>
                <w:iCs/>
              </w:rPr>
              <w:t>ể</w:t>
            </w:r>
            <w:r>
              <w:rPr>
                <w:i/>
                <w:iCs/>
                <w:lang w:val="vi-VN"/>
              </w:rPr>
              <w:t>m:</w:t>
            </w:r>
          </w:p>
          <w:p w14:paraId="2B6A83F1" w14:textId="77777777" w:rsidR="00000000" w:rsidRDefault="00000000">
            <w:pPr>
              <w:spacing w:before="120" w:after="280" w:afterAutospacing="1"/>
            </w:pPr>
            <w:r>
              <w:t xml:space="preserve">+ </w:t>
            </w:r>
            <w:r>
              <w:rPr>
                <w:lang w:val="vi-VN"/>
              </w:rPr>
              <w:t>Trung tâm Đăng kiểm 3301S: Km 15-Quốc lộ 6- Phường Yên Nghĩa - Quận Hà Đông - Thành phố Hà Nội.</w:t>
            </w:r>
          </w:p>
          <w:p w14:paraId="30548B9E" w14:textId="77777777" w:rsidR="00000000" w:rsidRDefault="00000000">
            <w:pPr>
              <w:spacing w:before="120" w:after="280" w:afterAutospacing="1"/>
            </w:pPr>
            <w:r>
              <w:rPr>
                <w:lang w:val="vi-VN"/>
              </w:rPr>
              <w:t xml:space="preserve">+ Trung tâm Đăng kiểm 3302S: Phường Quang Trung- Thị xã Sơn Tây- Thành phố </w:t>
            </w:r>
            <w:r>
              <w:rPr>
                <w:lang w:val="vi-VN"/>
              </w:rPr>
              <w:lastRenderedPageBreak/>
              <w:t>Hà Nội.</w:t>
            </w:r>
          </w:p>
          <w:p w14:paraId="367D08C9" w14:textId="77777777" w:rsidR="00000000" w:rsidRDefault="00000000">
            <w:pPr>
              <w:spacing w:before="120"/>
            </w:pPr>
            <w:r>
              <w:rPr>
                <w:i/>
                <w:iCs/>
                <w:lang w:val="vi-VN"/>
              </w:rPr>
              <w:t xml:space="preserve">- Kiểm định ngoài Trung tâm Đăng kiểm: </w:t>
            </w:r>
            <w:r>
              <w:rPr>
                <w:lang w:val="vi-VN"/>
              </w:rPr>
              <w:t>Tại địa điểm đề nghị của chủ phương tiện đảm bảo đủ điều kiện theo quy định</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6DF6F" w14:textId="77777777" w:rsidR="00000000" w:rsidRDefault="00000000">
            <w:pPr>
              <w:spacing w:before="120" w:after="280" w:afterAutospacing="1"/>
            </w:pPr>
            <w:r>
              <w:rPr>
                <w:i/>
                <w:iCs/>
                <w:lang w:val="vi-VN"/>
              </w:rPr>
              <w:lastRenderedPageBreak/>
              <w:t>- Ki</w:t>
            </w:r>
            <w:r>
              <w:rPr>
                <w:i/>
                <w:iCs/>
              </w:rPr>
              <w:t>ể</w:t>
            </w:r>
            <w:r>
              <w:rPr>
                <w:i/>
                <w:iCs/>
                <w:lang w:val="vi-VN"/>
              </w:rPr>
              <w:t>m định tại đơn vị đăng ki</w:t>
            </w:r>
            <w:r>
              <w:rPr>
                <w:i/>
                <w:iCs/>
              </w:rPr>
              <w:t>ể</w:t>
            </w:r>
            <w:r>
              <w:rPr>
                <w:i/>
                <w:iCs/>
                <w:lang w:val="vi-VN"/>
              </w:rPr>
              <w:t>m:</w:t>
            </w:r>
            <w:r>
              <w:rPr>
                <w:lang w:val="vi-VN"/>
              </w:rPr>
              <w:t xml:space="preserve"> đưa xe đến đơn vị đ</w:t>
            </w:r>
            <w:r>
              <w:t>ă</w:t>
            </w:r>
            <w:r>
              <w:rPr>
                <w:lang w:val="vi-VN"/>
              </w:rPr>
              <w:t>ng kiểm và nộp giấy tờ trực tiếp;</w:t>
            </w:r>
          </w:p>
          <w:p w14:paraId="69768C0C" w14:textId="77777777" w:rsidR="00000000" w:rsidRDefault="00000000">
            <w:pPr>
              <w:spacing w:before="120"/>
            </w:pPr>
            <w:r>
              <w:rPr>
                <w:i/>
                <w:iCs/>
                <w:lang w:val="vi-VN"/>
              </w:rPr>
              <w:t>- Ki</w:t>
            </w:r>
            <w:r>
              <w:rPr>
                <w:i/>
                <w:iCs/>
              </w:rPr>
              <w:t>ể</w:t>
            </w:r>
            <w:r>
              <w:rPr>
                <w:i/>
                <w:iCs/>
                <w:lang w:val="vi-VN"/>
              </w:rPr>
              <w:t>m định ngoài đơn vị đ</w:t>
            </w:r>
            <w:r>
              <w:rPr>
                <w:i/>
                <w:iCs/>
              </w:rPr>
              <w:t>ă</w:t>
            </w:r>
            <w:r>
              <w:rPr>
                <w:i/>
                <w:iCs/>
                <w:lang w:val="vi-VN"/>
              </w:rPr>
              <w:t>ng ki</w:t>
            </w:r>
            <w:r>
              <w:rPr>
                <w:i/>
                <w:iCs/>
              </w:rPr>
              <w:t>ể</w:t>
            </w:r>
            <w:r>
              <w:rPr>
                <w:i/>
                <w:iCs/>
                <w:lang w:val="vi-VN"/>
              </w:rPr>
              <w:t>m:</w:t>
            </w:r>
            <w:r>
              <w:rPr>
                <w:lang w:val="vi-VN"/>
              </w:rPr>
              <w:t xml:space="preserve"> nộp trực tiếp hoặc qua hệ thống bưu </w:t>
            </w:r>
            <w:r>
              <w:rPr>
                <w:lang w:val="vi-VN"/>
              </w:rPr>
              <w:lastRenderedPageBreak/>
              <w:t>chính.</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7A9C4" w14:textId="77777777" w:rsidR="00000000" w:rsidRDefault="00000000">
            <w:pPr>
              <w:spacing w:before="120" w:after="280" w:afterAutospacing="1"/>
            </w:pPr>
            <w:r>
              <w:rPr>
                <w:lang w:val="vi-VN"/>
              </w:rPr>
              <w:lastRenderedPageBreak/>
              <w:t>- Thông tư số 16/2021/TT-BGTVT ngày 12/8/2021 của Bộ trưởng Bộ GTVT quy định về kiểm định an toàn kỹ thuật và bảo vệ môi trường phương tiện giao thông cơ giới đường bộ;</w:t>
            </w:r>
          </w:p>
          <w:p w14:paraId="69686BEA" w14:textId="77777777" w:rsidR="00000000" w:rsidRDefault="00000000">
            <w:pPr>
              <w:spacing w:before="120" w:after="280" w:afterAutospacing="1"/>
            </w:pPr>
            <w:r>
              <w:rPr>
                <w:lang w:val="vi-VN"/>
              </w:rPr>
              <w:t xml:space="preserve">- Thông tư số 238/2016/TT-BTC ngày 11/11/2016 của Bộ trưởng Bộ Tài chính quy định về giá dịch vụ </w:t>
            </w:r>
            <w:r>
              <w:rPr>
                <w:lang w:val="vi-VN"/>
              </w:rPr>
              <w:lastRenderedPageBreak/>
              <w:t>kiểm định an toàn kỹ thuật và bảo vệ môi trường đối với xe cơ giới, thiết bị và xe máy chuyên dùng đang lưu hành; đánh giá, hiệu chuẩn thiết bị ki</w:t>
            </w:r>
            <w:r>
              <w:t>ể</w:t>
            </w:r>
            <w:r>
              <w:rPr>
                <w:lang w:val="vi-VN"/>
              </w:rPr>
              <w:t>m tra xe cơ giới;</w:t>
            </w:r>
          </w:p>
          <w:p w14:paraId="6600D42F" w14:textId="77777777" w:rsidR="00000000" w:rsidRDefault="00000000">
            <w:pPr>
              <w:spacing w:before="120" w:after="280" w:afterAutospacing="1"/>
            </w:pPr>
            <w:r>
              <w:rPr>
                <w:lang w:val="vi-VN"/>
              </w:rPr>
              <w:t>-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14:paraId="48D909A8" w14:textId="77777777" w:rsidR="00000000" w:rsidRDefault="00000000">
            <w:pPr>
              <w:spacing w:before="120"/>
            </w:pPr>
            <w:r>
              <w:rPr>
                <w:lang w:val="vi-VN"/>
              </w:rPr>
              <w:t>- Quyết định số 1648/QĐ-BGTVT ngày 09/9/2021 của Bộ Giao thông vận tải về việc c</w:t>
            </w:r>
            <w:r>
              <w:t>ô</w:t>
            </w:r>
            <w:r>
              <w:rPr>
                <w:lang w:val="vi-VN"/>
              </w:rPr>
              <w:t>ng bố thủ tục hành chính mới ban hành, được sửa đổi, bổ sung trong lĩnh vực đ</w:t>
            </w:r>
            <w:r>
              <w:t>ă</w:t>
            </w:r>
            <w:r>
              <w:rPr>
                <w:lang w:val="vi-VN"/>
              </w:rPr>
              <w:t>ng kiểm thuộc phạm vi chức năng quản lý của Bộ Giao thông vận tải.</w:t>
            </w:r>
          </w:p>
        </w:tc>
      </w:tr>
      <w:tr w:rsidR="00000000" w14:paraId="5A14BB4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0F0D2" w14:textId="77777777" w:rsidR="00000000" w:rsidRDefault="00000000">
            <w:pPr>
              <w:spacing w:before="120"/>
              <w:jc w:val="center"/>
            </w:pPr>
            <w:r>
              <w:rPr>
                <w:lang w:val="vi-VN"/>
              </w:rPr>
              <w:lastRenderedPageBreak/>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380C7" w14:textId="77777777" w:rsidR="00000000" w:rsidRDefault="00000000">
            <w:pPr>
              <w:spacing w:before="120"/>
            </w:pPr>
            <w:r>
              <w:rPr>
                <w:lang w:val="vi-VN"/>
              </w:rPr>
              <w:t>Cấp Giấy chứng nhận chất lượng an toàn kỹ thuật và bảo vệ môi trường xe cơ giới cải tạo.</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03FFD" w14:textId="77777777" w:rsidR="00000000" w:rsidRDefault="00000000">
            <w:pPr>
              <w:spacing w:before="120"/>
            </w:pPr>
            <w:r>
              <w:rPr>
                <w:lang w:val="vi-VN"/>
              </w:rPr>
              <w:t>02 ngày làm việc, kể từ ngày kết thúc nghiệm thu đạt yêu cầu.</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3A3C0" w14:textId="77777777" w:rsidR="00000000" w:rsidRDefault="00000000">
            <w:pPr>
              <w:spacing w:before="120" w:after="280" w:afterAutospacing="1"/>
            </w:pPr>
            <w:r>
              <w:rPr>
                <w:lang w:val="vi-VN"/>
              </w:rPr>
              <w:t>Bộ phận tiếp nhận và trả kết quả của Trung tâm Đăng kiểm xe cơ giới Hà Nội:</w:t>
            </w:r>
          </w:p>
          <w:p w14:paraId="1A3DEA99" w14:textId="77777777" w:rsidR="00000000" w:rsidRDefault="00000000">
            <w:pPr>
              <w:spacing w:before="120" w:after="280" w:afterAutospacing="1"/>
            </w:pPr>
            <w:r>
              <w:rPr>
                <w:lang w:val="vi-VN"/>
              </w:rPr>
              <w:t>+ Trung tâm Đăng kiểm 3301S: Km 15-Quốc lộ 6- Phường Yên Nghĩa- Quận Hà Đông - Thành phố Hà Nội.</w:t>
            </w:r>
          </w:p>
          <w:p w14:paraId="545DADFF" w14:textId="77777777" w:rsidR="00000000" w:rsidRDefault="00000000">
            <w:pPr>
              <w:spacing w:before="120"/>
            </w:pPr>
            <w:r>
              <w:rPr>
                <w:lang w:val="vi-VN"/>
              </w:rPr>
              <w:lastRenderedPageBreak/>
              <w:t>+ Trung tâm Đăng kiểm 3302S: Phường Quang Trung- Thị x</w:t>
            </w:r>
            <w:r>
              <w:t xml:space="preserve">ã </w:t>
            </w:r>
            <w:r>
              <w:rPr>
                <w:lang w:val="vi-VN"/>
              </w:rPr>
              <w:t>Sơn Tây- Thành phố Hà Nội.</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8F53E" w14:textId="77777777" w:rsidR="00000000" w:rsidRDefault="00000000">
            <w:pPr>
              <w:spacing w:before="120"/>
            </w:pPr>
            <w:r>
              <w:rPr>
                <w:lang w:val="vi-VN"/>
              </w:rPr>
              <w:lastRenderedPageBreak/>
              <w:t>Nộp trực tiếp hoặc qua hệ thống bưu chính hoặc hình thức phù hợp khác.</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50AB1" w14:textId="77777777" w:rsidR="00000000" w:rsidRDefault="00000000">
            <w:pPr>
              <w:spacing w:before="120" w:after="280" w:afterAutospacing="1"/>
            </w:pPr>
            <w:r>
              <w:rPr>
                <w:lang w:val="vi-VN"/>
              </w:rPr>
              <w:t>- Thông tư số 85/2014/TT-BGTVT ngày 31/12/2014 của Bộ trưởng Bộ GTVT quy định về cải tạo phương tiện giao thông cơ giới đường bộ;</w:t>
            </w:r>
          </w:p>
          <w:p w14:paraId="1E47E080" w14:textId="77777777" w:rsidR="00000000" w:rsidRDefault="00000000">
            <w:pPr>
              <w:spacing w:before="120" w:after="280" w:afterAutospacing="1"/>
            </w:pPr>
            <w:r>
              <w:rPr>
                <w:lang w:val="vi-VN"/>
              </w:rPr>
              <w:t xml:space="preserve">- Thông tư số 238/2016/TT-BTC ngày 11/11/2016 của Bộ trưởng Bộ Tài chính </w:t>
            </w:r>
            <w:r>
              <w:rPr>
                <w:lang w:val="vi-VN"/>
              </w:rPr>
              <w:lastRenderedPageBreak/>
              <w:t>quy định về giá dịch vụ kiểm định an toàn kỹ thuật và bảo vệ môi trường đối với xe cơ giới, thiết bị và xe máy chuyên dùng đang lưu hành; đánh giá, hiệu chuẩn thiết bị kiểm tra xe cơ giới;</w:t>
            </w:r>
          </w:p>
          <w:p w14:paraId="467C4AD1" w14:textId="77777777" w:rsidR="00000000" w:rsidRDefault="00000000">
            <w:pPr>
              <w:spacing w:before="120" w:after="280" w:afterAutospacing="1"/>
            </w:pPr>
            <w:r>
              <w:rPr>
                <w:lang w:val="vi-VN"/>
              </w:rPr>
              <w:t xml:space="preserve">- Thông tư số 199/2016/TT-BTC ngày 08/11/2016 của Bộ trưởng Bộ Tài chính quy định mức thu, chế độ thu, nộp, quản lý lệ phí cấp giấy chứng nhận bảo đảm chất lượng, an toàn kỹ </w:t>
            </w:r>
            <w:r>
              <w:t>thuật đối với máy, thiết bị, phương tiện giao thông vận tải có yêu cầu nghiêm ngặt về an toàn;</w:t>
            </w:r>
          </w:p>
          <w:p w14:paraId="294F163C" w14:textId="77777777" w:rsidR="00000000" w:rsidRDefault="00000000">
            <w:pPr>
              <w:spacing w:before="120"/>
            </w:pPr>
            <w:r>
              <w:t>- Quyết định số 3110/QĐ-BGTVT ngày 28/08/2015 của Bộ Giao thông vận tải về việc công bố danh mục và nội dung thủ tục hành chính được chuẩn hóa.</w:t>
            </w:r>
          </w:p>
        </w:tc>
      </w:tr>
    </w:tbl>
    <w:p w14:paraId="6860CD68" w14:textId="77777777" w:rsidR="00000000" w:rsidRDefault="00000000">
      <w:pPr>
        <w:spacing w:before="120" w:after="280" w:afterAutospacing="1"/>
      </w:pPr>
      <w:r>
        <w:rPr>
          <w:b/>
          <w:bCs/>
        </w:rPr>
        <w:lastRenderedPageBreak/>
        <w:t>II. DANH MỤC THỦ TỤC HÀNH CHÍNH BỊ BÃI BỎ CHỨC NĂNG QUẢN LÝ CỦA SỞ GIAO THÔNG VẬN TẢI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2778"/>
        <w:gridCol w:w="2520"/>
        <w:gridCol w:w="3512"/>
      </w:tblGrid>
      <w:tr w:rsidR="00000000" w14:paraId="0A971ECC"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0757" w14:textId="77777777" w:rsidR="00000000" w:rsidRDefault="00000000">
            <w:pPr>
              <w:spacing w:before="120"/>
              <w:jc w:val="center"/>
            </w:pPr>
            <w:r>
              <w:rPr>
                <w:b/>
                <w:bCs/>
                <w:lang w:val="vi-VN"/>
              </w:rPr>
              <w:t>STT</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786A" w14:textId="77777777" w:rsidR="00000000" w:rsidRDefault="00000000">
            <w:pPr>
              <w:spacing w:before="120"/>
              <w:jc w:val="center"/>
            </w:pPr>
            <w:r>
              <w:rPr>
                <w:b/>
                <w:bCs/>
                <w:lang w:val="vi-VN"/>
              </w:rPr>
              <w:t>Thứ tự TTHC bị b</w:t>
            </w:r>
            <w:r>
              <w:rPr>
                <w:b/>
                <w:bCs/>
              </w:rPr>
              <w:t>ã</w:t>
            </w:r>
            <w:r>
              <w:rPr>
                <w:b/>
                <w:bCs/>
                <w:lang w:val="vi-VN"/>
              </w:rPr>
              <w:t>i bỏ tại Quyết định công bố TTHC của Chủ tịch UBND Thành phố</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32BE3" w14:textId="77777777" w:rsidR="00000000" w:rsidRDefault="00000000">
            <w:pPr>
              <w:spacing w:before="120"/>
              <w:jc w:val="center"/>
            </w:pPr>
            <w:r>
              <w:rPr>
                <w:b/>
                <w:bCs/>
                <w:lang w:val="vi-VN"/>
              </w:rPr>
              <w:t>Tên thủ tục hành chính</w:t>
            </w:r>
          </w:p>
        </w:tc>
        <w:tc>
          <w:tcPr>
            <w:tcW w:w="1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71D8" w14:textId="77777777" w:rsidR="00000000" w:rsidRDefault="00000000">
            <w:pPr>
              <w:spacing w:before="120"/>
              <w:jc w:val="center"/>
            </w:pPr>
            <w:r>
              <w:rPr>
                <w:b/>
                <w:bCs/>
                <w:lang w:val="vi-VN"/>
              </w:rPr>
              <w:t>Tên VBQPPL quy định bãi bỏ</w:t>
            </w:r>
          </w:p>
        </w:tc>
      </w:tr>
      <w:tr w:rsidR="00000000" w14:paraId="0FACCD4F"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853BD8" w14:textId="77777777" w:rsidR="00000000" w:rsidRDefault="00000000">
            <w:pPr>
              <w:spacing w:before="120"/>
              <w:jc w:val="center"/>
            </w:pPr>
            <w:r>
              <w:rPr>
                <w:lang w:val="vi-VN"/>
              </w:rPr>
              <w:t>1</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5AF1A" w14:textId="77777777" w:rsidR="00000000" w:rsidRDefault="00000000">
            <w:pPr>
              <w:spacing w:before="120"/>
            </w:pPr>
            <w:r>
              <w:rPr>
                <w:lang w:val="vi-VN"/>
              </w:rPr>
              <w:t>Số 01, phụ lục kèm theo Quyết định số 447/QĐ-UBND ngày 22/1/2020 của Chủ tịch UBND Thành phố</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B45EB" w14:textId="77777777" w:rsidR="00000000" w:rsidRDefault="00000000">
            <w:pPr>
              <w:spacing w:before="120"/>
            </w:pPr>
            <w:r>
              <w:rPr>
                <w:lang w:val="vi-VN"/>
              </w:rPr>
              <w:t xml:space="preserve">Cấp </w:t>
            </w:r>
            <w:r>
              <w:t>G</w:t>
            </w:r>
            <w:r>
              <w:rPr>
                <w:lang w:val="vi-VN"/>
              </w:rPr>
              <w:t>iấy chứng nhận, Tem kiểm định an toàn kỹ thuật và bảo vệ môi trường đối với phương tiện giao thông cơ giới đường bộ</w:t>
            </w:r>
          </w:p>
        </w:tc>
        <w:tc>
          <w:tcPr>
            <w:tcW w:w="1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64189" w14:textId="77777777" w:rsidR="00000000" w:rsidRDefault="00000000">
            <w:pPr>
              <w:spacing w:before="120"/>
            </w:pPr>
            <w:r>
              <w:rPr>
                <w:lang w:val="vi-VN"/>
              </w:rPr>
              <w:t>Thông tư số 16/2021/TT-BGTVT ngày 12/8/2021 của Bộ trưởng Bộ GTVT quy định về kiểm định an toàn kỹ thuật và bảo vệ môi trường phương tiện giao thông cơ giới đường bộ</w:t>
            </w:r>
          </w:p>
        </w:tc>
      </w:tr>
      <w:tr w:rsidR="00000000" w14:paraId="6CF78CD3"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4D0D70" w14:textId="77777777" w:rsidR="00000000" w:rsidRDefault="00000000">
            <w:pPr>
              <w:spacing w:before="120"/>
              <w:jc w:val="center"/>
            </w:pPr>
            <w:r>
              <w:rPr>
                <w:lang w:val="vi-VN"/>
              </w:rPr>
              <w:lastRenderedPageBreak/>
              <w:t>2</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9754D" w14:textId="77777777" w:rsidR="00000000" w:rsidRDefault="00000000">
            <w:pPr>
              <w:spacing w:before="120"/>
            </w:pPr>
            <w:r>
              <w:rPr>
                <w:lang w:val="vi-VN"/>
              </w:rPr>
              <w:t>Số 02, phụ lục kèm theo Quyết định số 447/QĐ-</w:t>
            </w:r>
            <w:r>
              <w:t>U</w:t>
            </w:r>
            <w:r>
              <w:rPr>
                <w:lang w:val="vi-VN"/>
              </w:rPr>
              <w:t>BND ngày 22/1/2020 của Chủ tịch UBND Thành phố</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5EF4C" w14:textId="77777777" w:rsidR="00000000" w:rsidRDefault="00000000">
            <w:pPr>
              <w:spacing w:before="120"/>
            </w:pPr>
            <w:r>
              <w:rPr>
                <w:lang w:val="vi-VN"/>
              </w:rPr>
              <w:t>Cấp Giấy chứng nhận chất lượng an toàn kỹ thuật và bảo vệ môi trường xe cơ giới cải tạo.</w:t>
            </w:r>
          </w:p>
        </w:tc>
        <w:tc>
          <w:tcPr>
            <w:tcW w:w="1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A3F34" w14:textId="77777777" w:rsidR="00000000" w:rsidRDefault="00000000">
            <w:pPr>
              <w:spacing w:before="120"/>
            </w:pPr>
            <w:r>
              <w:rPr>
                <w:lang w:val="vi-VN"/>
              </w:rPr>
              <w:t>Giảm thời gian giải quyết thủ tục hành chính</w:t>
            </w:r>
          </w:p>
        </w:tc>
      </w:tr>
    </w:tbl>
    <w:p w14:paraId="6FE259CF" w14:textId="77777777" w:rsidR="007E0538" w:rsidRDefault="00000000">
      <w:pPr>
        <w:spacing w:before="120" w:after="280" w:afterAutospacing="1"/>
      </w:pPr>
      <w:r>
        <w:rPr>
          <w:b/>
          <w:bCs/>
        </w:rPr>
        <w:t> </w:t>
      </w:r>
    </w:p>
    <w:sectPr w:rsidR="007E05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6A"/>
    <w:rsid w:val="004A3E6A"/>
    <w:rsid w:val="007E05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907DB"/>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2022-08-08T06:57:00Z</dcterms:created>
  <dcterms:modified xsi:type="dcterms:W3CDTF">2022-08-08T06:57:00Z</dcterms:modified>
</cp:coreProperties>
</file>