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37D1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37D14" w:rsidRDefault="00437D14">
            <w:pPr>
              <w:spacing w:before="120"/>
              <w:jc w:val="center"/>
            </w:pPr>
            <w:bookmarkStart w:id="0" w:name="_GoBack"/>
            <w:bookmarkEnd w:id="0"/>
            <w:r>
              <w:rPr>
                <w:b/>
                <w:bCs/>
              </w:rPr>
              <w:t>ỦY BAN NHÂN DÂN</w:t>
            </w:r>
            <w:r>
              <w:rPr>
                <w:b/>
                <w:bCs/>
              </w:rPr>
              <w:br/>
              <w:t>TỈNH HÀ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37D14" w:rsidRDefault="00437D14">
            <w:pPr>
              <w:spacing w:before="120"/>
              <w:jc w:val="center"/>
            </w:pPr>
            <w:r>
              <w:rPr>
                <w:b/>
                <w:bCs/>
              </w:rPr>
              <w:t>CỘNG HÒA XÃ HỘI CHỦ NGHĨA VIỆT NAM</w:t>
            </w:r>
            <w:r>
              <w:rPr>
                <w:b/>
                <w:bCs/>
              </w:rPr>
              <w:br/>
              <w:t xml:space="preserve">Độc lập - Tự do - Hạnh phúc </w:t>
            </w:r>
            <w:r>
              <w:rPr>
                <w:b/>
                <w:bCs/>
              </w:rPr>
              <w:br/>
              <w:t>---------------</w:t>
            </w:r>
          </w:p>
        </w:tc>
      </w:tr>
      <w:tr w:rsidR="00437D1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37D14" w:rsidRDefault="00437D14">
            <w:pPr>
              <w:spacing w:before="120"/>
              <w:jc w:val="center"/>
            </w:pPr>
            <w:r>
              <w:t>Số: 1730/QĐ-UBND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37D14" w:rsidRDefault="00437D14">
            <w:pPr>
              <w:spacing w:before="120"/>
              <w:jc w:val="right"/>
            </w:pPr>
            <w:r>
              <w:rPr>
                <w:i/>
                <w:iCs/>
              </w:rPr>
              <w:t>Hà Giang, ngày 20 tháng 08 năm 2018</w:t>
            </w:r>
          </w:p>
        </w:tc>
      </w:tr>
    </w:tbl>
    <w:p w:rsidR="00437D14" w:rsidRDefault="00437D14">
      <w:pPr>
        <w:spacing w:before="120" w:after="280" w:afterAutospacing="1"/>
      </w:pPr>
      <w:r>
        <w:t> </w:t>
      </w:r>
    </w:p>
    <w:p w:rsidR="00437D14" w:rsidRDefault="00437D14">
      <w:pPr>
        <w:spacing w:before="120" w:after="280" w:afterAutospacing="1"/>
        <w:jc w:val="center"/>
      </w:pPr>
      <w:r>
        <w:rPr>
          <w:b/>
          <w:bCs/>
        </w:rPr>
        <w:t>QUYẾT ĐỊNH</w:t>
      </w:r>
    </w:p>
    <w:p w:rsidR="00437D14" w:rsidRDefault="00437D14">
      <w:pPr>
        <w:spacing w:before="120" w:after="280" w:afterAutospacing="1"/>
        <w:jc w:val="center"/>
      </w:pPr>
      <w:r>
        <w:t>VỀ VIỆC CÔNG BỐ DANH MỤC THỦ TỤC HÀNH CHÍNH LĨNH VỰC THI ĐUA, KHEN THƯỞNG CỦA NGÀNH NỘI VỤ ÁP DỤNG TRÊN ĐỊA BÀN TỈNH HÀ GIANG</w:t>
      </w:r>
    </w:p>
    <w:p w:rsidR="00437D14" w:rsidRDefault="00437D14">
      <w:pPr>
        <w:spacing w:before="120" w:after="280" w:afterAutospacing="1"/>
        <w:jc w:val="center"/>
      </w:pPr>
      <w:r>
        <w:rPr>
          <w:b/>
          <w:bCs/>
        </w:rPr>
        <w:t>CHỦ TỊCH ỦY BAN NHÂN DÂN TỈNH HÀ GIANG</w:t>
      </w:r>
    </w:p>
    <w:p w:rsidR="00437D14" w:rsidRDefault="00437D14">
      <w:pPr>
        <w:spacing w:before="120" w:after="280" w:afterAutospacing="1"/>
      </w:pPr>
      <w:r>
        <w:rPr>
          <w:i/>
          <w:iCs/>
        </w:rPr>
        <w:t>Căn cứ Luật Tổ chức chính quyền địa phương ngày 19 tháng 6 năm 2015;</w:t>
      </w:r>
    </w:p>
    <w:p w:rsidR="00437D14" w:rsidRDefault="00437D14">
      <w:pPr>
        <w:spacing w:before="120" w:after="280" w:afterAutospacing="1"/>
      </w:pPr>
      <w:r>
        <w:rPr>
          <w:i/>
          <w:iCs/>
        </w:rPr>
        <w:t>Căn cứ Nghị định số 63/2010/NĐ-CP ngày 08 tháng 6 năm 2010 của Chính phủ quy định về kiểm soát thủ tục hành chính; Căn cứ Nghị định số 92/2010/NĐ-CP ngày 07 tháng 8 năm 2017 của Chính phủ sửa đổi bổ sung một số điều của các Nghị định liên quan đến kiểm soát thủ tục hành chính;</w:t>
      </w:r>
    </w:p>
    <w:p w:rsidR="00437D14" w:rsidRDefault="00437D14">
      <w:pPr>
        <w:spacing w:before="120" w:after="280" w:afterAutospacing="1"/>
      </w:pPr>
      <w:r>
        <w:rPr>
          <w:i/>
          <w:iCs/>
        </w:rPr>
        <w:t>Căn cứ Thông tư số 02/2017/TT-VPCP ngày 31 tháng 10 năm 2017 của Bộ trưởng, Chủ nhiệm Văn phòng Chính phủ hướng dẫn nghiệp vụ kiểm soát thủ tục hành chính;</w:t>
      </w:r>
    </w:p>
    <w:p w:rsidR="00437D14" w:rsidRDefault="00437D14">
      <w:pPr>
        <w:spacing w:before="120" w:after="280" w:afterAutospacing="1"/>
      </w:pPr>
      <w:r>
        <w:rPr>
          <w:i/>
          <w:iCs/>
        </w:rPr>
        <w:t>Xét đề nghị của Giám đốc Sở Nội vụ,</w:t>
      </w:r>
    </w:p>
    <w:p w:rsidR="00437D14" w:rsidRDefault="00437D14">
      <w:pPr>
        <w:spacing w:before="120" w:after="280" w:afterAutospacing="1"/>
        <w:jc w:val="center"/>
      </w:pPr>
      <w:r>
        <w:rPr>
          <w:b/>
          <w:bCs/>
        </w:rPr>
        <w:t>QUYẾT ĐỊNH:</w:t>
      </w:r>
    </w:p>
    <w:p w:rsidR="00437D14" w:rsidRDefault="00437D14">
      <w:pPr>
        <w:spacing w:before="120" w:after="280" w:afterAutospacing="1"/>
      </w:pPr>
      <w:r>
        <w:rPr>
          <w:b/>
          <w:bCs/>
        </w:rPr>
        <w:t>Điều 1.</w:t>
      </w:r>
      <w:r>
        <w:t xml:space="preserve"> Công bố kèm theo Quyết định này Danh mục thủ tục hành chính lĩnh vực thi đua, khen thưởng của ngành Nội vụ áp dụng trên địa bàn tỉnh Hà Giang </w:t>
      </w:r>
      <w:r>
        <w:rPr>
          <w:i/>
          <w:iCs/>
        </w:rPr>
        <w:t>(Kèm theo Danh mục thủ tục hành chính).</w:t>
      </w:r>
    </w:p>
    <w:p w:rsidR="00437D14" w:rsidRDefault="00437D14">
      <w:pPr>
        <w:spacing w:before="120" w:after="280" w:afterAutospacing="1"/>
      </w:pPr>
      <w:r>
        <w:rPr>
          <w:b/>
          <w:bCs/>
        </w:rPr>
        <w:t>Điều 2.</w:t>
      </w:r>
      <w:r>
        <w:t xml:space="preserve"> Quyết định này có hiệu lực thi hành kể từ ngày ký. Sở Nội vụ thực hiện niêm yết công khai kịp thời, đầy đủ thủ tục hành chính tại Quyết định này theo quy định và cập nhật quy trình giải quyết từng thủ tục trên Hệ thống phần mềm một cửa điện tử tỉnh Hà Giang.</w:t>
      </w:r>
    </w:p>
    <w:p w:rsidR="00437D14" w:rsidRDefault="00437D14">
      <w:pPr>
        <w:spacing w:before="120" w:after="280" w:afterAutospacing="1"/>
      </w:pPr>
      <w:r>
        <w:rPr>
          <w:b/>
          <w:bCs/>
        </w:rPr>
        <w:t>Điều 3.</w:t>
      </w:r>
      <w:r>
        <w:t xml:space="preserve"> Chánh Văn phòng UBND tỉnh, Giám đốc Sở Nội vụ; Thủ trưởng các sở, ban, ngành thuộc tỉnh; Chủ tịch UBND các huyện, thành phố; Thủ trưởng các cơ quan, đơn vị và tổ chức cá nhân có liên quan chịu trách nhiệm thi hành Quyết định này./.</w:t>
      </w:r>
    </w:p>
    <w:p w:rsidR="00437D14" w:rsidRDefault="00437D1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37D1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37D14" w:rsidRDefault="00437D14">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Thường trực Tỉnh ủy;</w:t>
            </w:r>
            <w:r>
              <w:rPr>
                <w:sz w:val="16"/>
              </w:rPr>
              <w:br/>
            </w:r>
            <w:r>
              <w:rPr>
                <w:sz w:val="16"/>
              </w:rPr>
              <w:lastRenderedPageBreak/>
              <w:t>- Thường trực HĐND tỉnh;</w:t>
            </w:r>
            <w:r>
              <w:rPr>
                <w:sz w:val="16"/>
              </w:rPr>
              <w:br/>
              <w:t>- Chủ tịch, các Phó Chủ tịch UBND tỉnh;</w:t>
            </w:r>
            <w:r>
              <w:rPr>
                <w:sz w:val="16"/>
              </w:rPr>
              <w:br/>
              <w:t>- Văn phòng Tỉnh ủy;</w:t>
            </w:r>
            <w:r>
              <w:rPr>
                <w:sz w:val="16"/>
              </w:rPr>
              <w:br/>
              <w:t>- Văn phòng HĐND tỉnh;</w:t>
            </w:r>
            <w:r>
              <w:rPr>
                <w:sz w:val="16"/>
              </w:rPr>
              <w:br/>
              <w:t>- Văn phòng UBND tỉnh;</w:t>
            </w:r>
            <w:r>
              <w:rPr>
                <w:sz w:val="16"/>
              </w:rPr>
              <w:br/>
              <w:t>- Các Sở, ban, ngành thuộc UBND tỉnh;</w:t>
            </w:r>
            <w:r>
              <w:rPr>
                <w:sz w:val="16"/>
              </w:rPr>
              <w:br/>
              <w:t>- UBND các huyện, thành phố;</w:t>
            </w:r>
            <w:r>
              <w:rPr>
                <w:sz w:val="16"/>
              </w:rPr>
              <w:br/>
              <w:t>- Cổng thông tin điện tử tỉnh;</w:t>
            </w:r>
            <w:r>
              <w:rPr>
                <w:sz w:val="16"/>
              </w:rPr>
              <w:br/>
              <w:t>- hệ thống Vnptofiec;</w:t>
            </w:r>
            <w:r>
              <w:rPr>
                <w:sz w:val="16"/>
              </w:rPr>
              <w:br/>
              <w:t>- Lưu: VT,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37D14" w:rsidRDefault="00437D14">
            <w:pPr>
              <w:spacing w:before="120"/>
              <w:jc w:val="center"/>
            </w:pPr>
            <w:r>
              <w:rPr>
                <w:b/>
                <w:bCs/>
              </w:rPr>
              <w:lastRenderedPageBreak/>
              <w:t>CHỦ TỊCH</w:t>
            </w:r>
            <w:r>
              <w:rPr>
                <w:b/>
                <w:bCs/>
              </w:rPr>
              <w:br/>
            </w:r>
            <w:r>
              <w:rPr>
                <w:b/>
                <w:bCs/>
              </w:rPr>
              <w:br/>
            </w:r>
            <w:r>
              <w:rPr>
                <w:b/>
                <w:bCs/>
              </w:rPr>
              <w:br/>
            </w:r>
            <w:r>
              <w:rPr>
                <w:b/>
                <w:bCs/>
              </w:rPr>
              <w:br/>
            </w:r>
            <w:r>
              <w:rPr>
                <w:b/>
                <w:bCs/>
              </w:rPr>
              <w:lastRenderedPageBreak/>
              <w:br/>
              <w:t>Nguyễn Văn Sơn</w:t>
            </w:r>
          </w:p>
        </w:tc>
      </w:tr>
    </w:tbl>
    <w:p w:rsidR="00437D14" w:rsidRDefault="00437D14">
      <w:pPr>
        <w:spacing w:before="120" w:after="280" w:afterAutospacing="1"/>
      </w:pPr>
      <w:r>
        <w:lastRenderedPageBreak/>
        <w:t> </w:t>
      </w:r>
    </w:p>
    <w:p w:rsidR="00437D14" w:rsidRDefault="00437D14">
      <w:pPr>
        <w:spacing w:before="120" w:after="280" w:afterAutospacing="1"/>
        <w:jc w:val="center"/>
      </w:pPr>
      <w:r>
        <w:rPr>
          <w:b/>
          <w:bCs/>
        </w:rPr>
        <w:t>DANH MỤC</w:t>
      </w:r>
    </w:p>
    <w:p w:rsidR="00437D14" w:rsidRDefault="00437D14">
      <w:pPr>
        <w:spacing w:before="120" w:after="280" w:afterAutospacing="1"/>
        <w:jc w:val="center"/>
      </w:pPr>
      <w:r>
        <w:t>THỦ TỤC HÀNH CHÍNH MỚI BAN HÀNH LĨNH VỰC THI ĐUA, KHEN THƯỞNG CỦA NGÀNH NỘI VỤ ÁP DỤNG TRÊN ĐỊA BÀN TỈNH HÀ GIANG</w:t>
      </w:r>
      <w:r>
        <w:br/>
      </w:r>
      <w:r>
        <w:rPr>
          <w:i/>
          <w:iCs/>
        </w:rPr>
        <w:t>(Ban hành kèm theo Quyết định số 1730/QĐ-UBND ngày 20 tháng 8 năm 2018 của UBND tỉnh Hà Giang)</w:t>
      </w:r>
    </w:p>
    <w:tbl>
      <w:tblPr>
        <w:tblW w:w="4996"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2980"/>
        <w:gridCol w:w="1016"/>
        <w:gridCol w:w="1208"/>
        <w:gridCol w:w="865"/>
        <w:gridCol w:w="2706"/>
        <w:gridCol w:w="16"/>
      </w:tblGrid>
      <w:tr w:rsidR="00437D14">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STT</w:t>
            </w:r>
          </w:p>
        </w:tc>
        <w:tc>
          <w:tcPr>
            <w:tcW w:w="1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Tên thủ tục hành chính</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Thời gian giải quyết</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Địa điểm thực hiện</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Phí, Lệ phí</w:t>
            </w:r>
          </w:p>
        </w:tc>
        <w:tc>
          <w:tcPr>
            <w:tcW w:w="1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Căn cứ pháp lý</w:t>
            </w: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i/>
                <w:iCs/>
              </w:rP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i/>
                <w:iCs/>
              </w:rP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i/>
                <w:iCs/>
              </w:rPr>
              <w:t>(3)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i/>
                <w:iCs/>
              </w:rPr>
              <w:t>(4)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i/>
                <w:iCs/>
              </w:rPr>
              <w:t>(5)</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i/>
                <w:iCs/>
              </w:rPr>
              <w:t>(6)</w:t>
            </w:r>
          </w:p>
        </w:tc>
        <w:tc>
          <w:tcPr>
            <w:tcW w:w="0" w:type="auto"/>
            <w:tcBorders>
              <w:left w:val="nil"/>
              <w:right w:val="nil"/>
            </w:tcBorders>
            <w:shd w:val="clear" w:color="auto" w:fill="auto"/>
            <w:vAlign w:val="center"/>
          </w:tcPr>
          <w:p w:rsidR="00437D14" w:rsidRDefault="00437D14">
            <w:pPr>
              <w:spacing w:before="120"/>
              <w:jc w:val="center"/>
            </w:pPr>
          </w:p>
        </w:tc>
      </w:tr>
      <w:tr w:rsidR="00E60642" w:rsidTr="00E60642">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I</w:t>
            </w:r>
          </w:p>
        </w:tc>
        <w:tc>
          <w:tcPr>
            <w:tcW w:w="4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rPr>
                <w:b/>
                <w:bCs/>
              </w:rPr>
              <w:t>THỦ TỤC HÀNH CHÍNH CẤP TỈNH: 09 THỦ TỤC</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thưởng Bằng khen trong phong trào thi đua thường xuyên của UBND tỉnh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Tại Trung tâm Hành chính công tỉnh Hà Giang số 519, Tổ 05, phường Nguyễn Trãi, Thành phố Hà Giang, tỉnh Hà Giang; qua đường bưu chính hoặc dịch vụ công trực tuyến.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Luật thi đua, khen thưởng; Luật Sửa đổi, bổ sung một số điều của Luật Thi đua, Khen thưởng;</w:t>
            </w:r>
            <w:r>
              <w:br/>
              <w:t>- Nghị định số 91/2017/NĐ-CP ngày 31/7/2017 của Chính phủ Quy định chi tiết thi hành một số điều của Luật thi đua, khen thưởng.</w:t>
            </w:r>
            <w:r>
              <w:br/>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cờ thi đua trong phong trào thi đua thường xuyên của UBND tỉnh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3</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danh hiệu Chiến sỹ thi đua cấp tỉnh trong phong trào thi đua thường xuyên của UBND tỉnh</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4</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danh hiệu Tập thể lao động xuất sắc trong phong trào thi đua thường xuyên của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5</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xml:space="preserve">Thủ tục tặng thưởng Bằng </w:t>
            </w:r>
            <w:r>
              <w:lastRenderedPageBreak/>
              <w:t>khen của Chủ tịch UBND tỉnh theo đợt hoặc chuyên đề</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 xml:space="preserve">25 ngày </w:t>
            </w:r>
            <w:r>
              <w:lastRenderedPageBreak/>
              <w:t>làm việc kể từ ngày nhận được hồ sơ hợp lệ</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 xml:space="preserve">Tại Trung </w:t>
            </w:r>
            <w:r>
              <w:lastRenderedPageBreak/>
              <w:t>tâm Hành chính công tỉnh Hà Giang số 519, Tổ 05, phường Nguyễn Trãi, Thành phố Hà Giang, tỉnh Hà Giang; qua đường bưu chính hoặc dịch vụ công trực tuyến.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 </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xml:space="preserve">- Luật thi đua, khen </w:t>
            </w:r>
            <w:r>
              <w:lastRenderedPageBreak/>
              <w:t>thưởng; Luật Sửa đổi, bổ sung một số điều của Luật Thi đua, Khen thưởng;</w:t>
            </w:r>
            <w:r>
              <w:br/>
              <w:t>- Nghị định số 91/2017/NĐ-CP ngày 31/7/2017 của Chính phủ Quy định chi tiết thi hành một số điều của Luật thi đua, khen thưởng.</w:t>
            </w:r>
            <w:r>
              <w:br/>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6</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Cờ thi đua của UBND tỉnh theo đợt hoặc chuyên đề</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7</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thưởng Bằng khen của Chủ tịch UBND tỉnh về thành tích đột xuất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Luật thi đua, khen thưởng; Luật Sửa đổi, bổ sung một số điều của Luật Thi đua, Khen thưởng;</w:t>
            </w:r>
            <w:r>
              <w:br/>
              <w:t>- Nghị định số 91/2017/NĐ-CP ngày 31/7/2017 của Chính phủ Quy định chi tiết thi hành một số điều của Luật thi đua, khen thưởng.</w:t>
            </w:r>
            <w:r>
              <w:br/>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8</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thưởng Bằng khen của Chủ tịch UBND tỉnh cho gia đình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9</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thưởng Bằng khen của Chủ tịch UBND tỉnh về thành tích đối ngoại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E60642" w:rsidTr="00E60642">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II</w:t>
            </w:r>
          </w:p>
        </w:tc>
        <w:tc>
          <w:tcPr>
            <w:tcW w:w="4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rPr>
                <w:b/>
                <w:bCs/>
              </w:rPr>
              <w:t>THỦ TỤC HÀNH CHÍNH CẤP HUYỆN: 08 THỦ TỤC</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huyện về thành tích thực hiện nhiệm vụ chính trị;</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20 ngày làm việc kể từ ngày nhận được hồ sơ hợp lệ</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 xml:space="preserve">Tại Trung tâm Hành chính công tỉnh Hà Giang số 519, Tổ 05, phường Nguyễn Trãi, Thành phố Hà </w:t>
            </w:r>
            <w:r>
              <w:lastRenderedPageBreak/>
              <w:t>Giang, tỉnh Hà Giang; qua đường bưu chính hoặc dịch vụ công trực tuyến.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Không</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Luật thi đua, khen thưởng; Luật Sửa đổi, bổ sung một số điều của Luật Thi đua, Khen thưởng;</w:t>
            </w:r>
            <w:r>
              <w:br/>
              <w:t>- Nghị định số 91/2017/NĐ-CP ngày 31/7/2017 của Chính phủ Quy định chi tiết thi hành một số điều của Luật thi đua, khen thưởng.</w:t>
            </w:r>
            <w:r>
              <w:br/>
            </w:r>
            <w:r>
              <w:lastRenderedPageBreak/>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danh hiệu Tập thể lao động tiên tiến; Đơn vị tiên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3</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danh hiệu Chiến sỹ thi đua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4</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danh hiệu Lao động tiên tiến; Chiến sỹ tiên tiến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5</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huyện về thành tích thi đua theo đợt, chuyên đề;</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20 ngày làm việc kể từ ngày nhận được hồ sơ hợp lệ</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Tại Trung tâm Hành chính công tỉnh Hà Giang số 519, Tổ 05, phường Nguyễn Trãi, Thành phố Hà Giang, tỉnh Hà Giang; qua đường bưu chính hoặc dịch vụ công trực tuyến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Luật thi đua, khen thưởng; Luật Sửa đổi, bổ sung một số điều của Luật Thi đua, Khen thưởng;</w:t>
            </w:r>
            <w:r>
              <w:br/>
              <w:t>- Nghị định số 91/2017/NĐ-CP ngày 31/7/2017 của Chính phủ Quy định chi tiết thi hành một số điều của Luật thi đua, khen thưởng.</w:t>
            </w:r>
            <w:r>
              <w:br/>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6</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huyện về thành tích đột xuất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7</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huyện về khen thưởng đối ngoại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8</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huyện cho gia đình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10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E60642" w:rsidTr="00E60642">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rPr>
                <w:b/>
                <w:bCs/>
              </w:rPr>
              <w:t>III</w:t>
            </w:r>
          </w:p>
        </w:tc>
        <w:tc>
          <w:tcPr>
            <w:tcW w:w="4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rPr>
                <w:b/>
                <w:bCs/>
              </w:rPr>
              <w:t>THỦ TỤC HÀNH CHÍNH CẤP XÃ: 05 THỦ TỤC</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w:t>
            </w:r>
            <w:r>
              <w:br/>
              <w:t>UBND cấp xã về thực hiện nhiệm vụ chính trị;</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20 ngày làm việc kể từ ngày nhận được hồ sơ hợp lệ</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Tại Trung tâm Hành chính công tỉnh Hà Giang số 519, Tổ 05, phường Nguyễn Trãi, Thành phố Hà Giang, tỉnh Hà Giang; qua đường bưu chính hoặc dịch vụ công trực tuyến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Luật thi đua, khen thưởng; Luật Sửa đổi, bổ sung một số điều của Luật Thi đua, Khen thưởng;</w:t>
            </w:r>
            <w:r>
              <w:br/>
              <w:t>- Nghị định số 91/2017/NĐ-CP ngày 31/7/2017 của Chính phủ Quy định chi tiết thi hành một số điều của Luật thi đua, khen thưởng.</w:t>
            </w:r>
            <w:r>
              <w:br/>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xã về thành tích thi đua theo đợt hoặc chuyên đề;</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3</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Giấy khen của Chủ tịch UBND cấp xã về thành tích đột xuất;</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20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4</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xml:space="preserve">Thủ tục tặng Giấy khen của Chủ tịch UBND cấp xã cho </w:t>
            </w:r>
            <w:r>
              <w:lastRenderedPageBreak/>
              <w:t>gia đình.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pP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 xml:space="preserve">Tại Trung tâm Hành </w:t>
            </w:r>
            <w:r>
              <w:lastRenderedPageBreak/>
              <w:t>chính công tỉnh Hà Giang số 519, Tổ 05, phường Nguyễn Trãi, Thành phố Hà Giang, tỉnh Hà Giang; qua đường bưu chính hoặc dịch vụ công trực tuyến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Không</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 xml:space="preserve">- Luật thi đua, khen thưởng; Luật Sửa đổi, bổ </w:t>
            </w:r>
            <w:r>
              <w:lastRenderedPageBreak/>
              <w:t>sung một số điều của Luật Thi đua, Khen thưởng;</w:t>
            </w:r>
            <w:r>
              <w:br/>
              <w:t>- Nghị định số 91/2017/NĐ-CP ngày 31/7/2017 của Chính phủ Quy định chi tiết thi hành một số điều của Luật thi đua, khen thưởng.</w:t>
            </w:r>
            <w:r>
              <w:br/>
              <w:t>- Quyết định số 318/QĐ-BNV ngày 09/3/2018 của Bộ Nội vụ về việc công bố thủ tục hành chính mới ban hành.</w:t>
            </w:r>
          </w:p>
        </w:tc>
        <w:tc>
          <w:tcPr>
            <w:tcW w:w="0" w:type="auto"/>
            <w:tcBorders>
              <w:left w:val="nil"/>
              <w:right w:val="nil"/>
            </w:tcBorders>
            <w:shd w:val="clear" w:color="auto" w:fill="auto"/>
            <w:vAlign w:val="center"/>
          </w:tcPr>
          <w:p w:rsidR="00437D14" w:rsidRDefault="00437D14">
            <w:pPr>
              <w:spacing w:before="120"/>
            </w:pPr>
          </w:p>
        </w:tc>
      </w:tr>
      <w:tr w:rsidR="00437D14">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lastRenderedPageBreak/>
              <w:t>5</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pPr>
            <w:r>
              <w:t>Thủ tục tặng danh hiệu Lao động tiên tiến.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10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7D14" w:rsidRDefault="00437D14">
            <w:pPr>
              <w:spacing w:before="120"/>
              <w:jc w:val="center"/>
            </w:pPr>
            <w: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437D14" w:rsidRDefault="00437D14">
            <w:pPr>
              <w:spacing w:before="120"/>
              <w:jc w:val="center"/>
            </w:pPr>
          </w:p>
        </w:tc>
        <w:tc>
          <w:tcPr>
            <w:tcW w:w="0" w:type="auto"/>
            <w:tcBorders>
              <w:left w:val="nil"/>
              <w:right w:val="nil"/>
            </w:tcBorders>
            <w:shd w:val="clear" w:color="auto" w:fill="auto"/>
            <w:vAlign w:val="center"/>
          </w:tcPr>
          <w:p w:rsidR="00437D14" w:rsidRDefault="00437D14">
            <w:pPr>
              <w:spacing w:before="120"/>
              <w:jc w:val="center"/>
            </w:pPr>
          </w:p>
        </w:tc>
      </w:tr>
    </w:tbl>
    <w:p w:rsidR="00437D14" w:rsidRDefault="00437D14">
      <w:pPr>
        <w:spacing w:before="120" w:after="280" w:afterAutospacing="1"/>
      </w:pPr>
      <w:r>
        <w:t> </w:t>
      </w:r>
    </w:p>
    <w:sectPr w:rsidR="00437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42"/>
    <w:rsid w:val="00437D14"/>
    <w:rsid w:val="00C4068A"/>
    <w:rsid w:val="00E606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Quyết định 1730/QĐ-UBND</vt:lpstr>
    </vt:vector>
  </TitlesOfParts>
  <Company>www.vanbanphapluat.co</Company>
  <LinksUpToDate>false</LinksUpToDate>
  <CharactersWithSpaces>8343</CharactersWithSpaces>
  <SharedDoc>false</SharedDoc>
  <HyperlinkBase>http://vanbanphapluat.co/quyet-dinh-1730-qd-ubnd-2018-thu-tuc-linh-vuc-thi-dua-khen-thuong-cua-nganh-noi-vu-ha-giang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1730/QĐ-UBND</dc:title>
  <dc:subject>Quyết định 1730/QĐ-UBND 2018 thủ tục lĩnh vực thi đua khen thưởng của ngành Nội vụ Hà Giang</dc:subject>
  <dc:creator>Thư viện vanbanphapluat.co</dc:creator>
  <cp:keywords>Quyết định; 1730/QĐ-UBND; Tỉnh Hà Giang; Nguyễn Văn Sơn; Bộ máy hành chính</cp:keywords>
  <dc:description>Xem chi tiết và tải về văn bản tại đây: http://vanbanphapluat.co/quyet-dinh-1730-qd-ubnd-2018-thu-tuc-linh-vuc-thi-dua-khen-thuong-cua-nganh-noi-vu-ha-giang</dc:description>
  <cp:lastModifiedBy>ADMIN</cp:lastModifiedBy>
  <cp:revision>2</cp:revision>
  <cp:lastPrinted>1601-01-01T00:00:00Z</cp:lastPrinted>
  <dcterms:created xsi:type="dcterms:W3CDTF">2022-09-22T10:04:00Z</dcterms:created>
  <dcterms:modified xsi:type="dcterms:W3CDTF">2022-09-22T10:04:00Z</dcterms:modified>
  <cp:category>Bộ máy hành chính;Quyết định</cp:category>
</cp:coreProperties>
</file>